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02EE">
      <w:pPr>
        <w:pStyle w:val="2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4EC1094C">
      <w:pPr>
        <w:spacing w:line="600" w:lineRule="exact"/>
        <w:jc w:val="center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阳江仲裁委员会2025年度优</w:t>
      </w:r>
      <w:r>
        <w:rPr>
          <w:rFonts w:hint="eastAsia" w:ascii="宋体" w:hAnsi="宋体" w:cs="宋体"/>
          <w:b/>
          <w:bCs/>
          <w:sz w:val="32"/>
          <w:szCs w:val="32"/>
        </w:rPr>
        <w:t>秀仲裁员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推荐/自荐</w:t>
      </w:r>
      <w:r>
        <w:rPr>
          <w:rFonts w:hint="eastAsia" w:ascii="宋体" w:hAnsi="宋体" w:cs="宋体"/>
          <w:b/>
          <w:bCs/>
          <w:sz w:val="32"/>
          <w:szCs w:val="32"/>
        </w:rPr>
        <w:t>表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</w:t>
      </w:r>
    </w:p>
    <w:tbl>
      <w:tblPr>
        <w:tblStyle w:val="4"/>
        <w:tblW w:w="85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82"/>
        <w:gridCol w:w="1982"/>
        <w:gridCol w:w="2219"/>
      </w:tblGrid>
      <w:tr w14:paraId="7729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27" w:type="dxa"/>
            <w:vAlign w:val="center"/>
          </w:tcPr>
          <w:p w14:paraId="2C48777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姓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2182" w:type="dxa"/>
            <w:vAlign w:val="center"/>
          </w:tcPr>
          <w:p w14:paraId="75F439E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 w14:paraId="7A0B221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219" w:type="dxa"/>
            <w:vAlign w:val="center"/>
          </w:tcPr>
          <w:p w14:paraId="18E9D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24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27" w:type="dxa"/>
            <w:vAlign w:val="center"/>
          </w:tcPr>
          <w:p w14:paraId="035BDF4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民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族</w:t>
            </w:r>
          </w:p>
        </w:tc>
        <w:tc>
          <w:tcPr>
            <w:tcW w:w="2182" w:type="dxa"/>
            <w:vAlign w:val="center"/>
          </w:tcPr>
          <w:p w14:paraId="00134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 w14:paraId="505A09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   贯</w:t>
            </w:r>
          </w:p>
        </w:tc>
        <w:tc>
          <w:tcPr>
            <w:tcW w:w="2219" w:type="dxa"/>
            <w:vAlign w:val="center"/>
          </w:tcPr>
          <w:p w14:paraId="311E1D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EBE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27" w:type="dxa"/>
            <w:vAlign w:val="center"/>
          </w:tcPr>
          <w:p w14:paraId="59F83CE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82" w:type="dxa"/>
            <w:vAlign w:val="center"/>
          </w:tcPr>
          <w:p w14:paraId="655CF934">
            <w:pPr>
              <w:pStyle w:val="2"/>
              <w:adjustRightInd w:val="0"/>
              <w:snapToGrid w:val="0"/>
              <w:spacing w:line="300" w:lineRule="exact"/>
              <w:ind w:left="0" w:leftChars="0" w:firstLine="280" w:firstLineChars="10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 w14:paraId="66EF0DE0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2219" w:type="dxa"/>
            <w:vAlign w:val="top"/>
          </w:tcPr>
          <w:p w14:paraId="057CC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00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27" w:type="dxa"/>
            <w:vAlign w:val="center"/>
          </w:tcPr>
          <w:p w14:paraId="4B4CD134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82" w:type="dxa"/>
            <w:vAlign w:val="center"/>
          </w:tcPr>
          <w:p w14:paraId="5048D8A7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 w14:paraId="2318DC48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219" w:type="dxa"/>
            <w:vAlign w:val="center"/>
          </w:tcPr>
          <w:p w14:paraId="143421B4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32A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127" w:type="dxa"/>
            <w:vAlign w:val="center"/>
          </w:tcPr>
          <w:p w14:paraId="0F62160A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担任阳江仲裁委仲裁员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6383" w:type="dxa"/>
            <w:gridSpan w:val="3"/>
            <w:vAlign w:val="center"/>
          </w:tcPr>
          <w:p w14:paraId="6ABC3302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347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2127" w:type="dxa"/>
            <w:vAlign w:val="center"/>
          </w:tcPr>
          <w:p w14:paraId="054CD5DC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工作单位</w:t>
            </w:r>
          </w:p>
          <w:p w14:paraId="3FBAF425"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及 职 务</w:t>
            </w:r>
          </w:p>
        </w:tc>
        <w:tc>
          <w:tcPr>
            <w:tcW w:w="6383" w:type="dxa"/>
            <w:gridSpan w:val="3"/>
            <w:vAlign w:val="center"/>
          </w:tcPr>
          <w:p w14:paraId="27A58F0C">
            <w:pPr>
              <w:pStyle w:val="2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FC7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2127" w:type="dxa"/>
            <w:vAlign w:val="center"/>
          </w:tcPr>
          <w:p w14:paraId="7562FF0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7E27773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083218C8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  <w:p w14:paraId="168D6937"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83" w:type="dxa"/>
            <w:gridSpan w:val="3"/>
            <w:vAlign w:val="center"/>
          </w:tcPr>
          <w:p w14:paraId="30D5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CB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</w:trPr>
        <w:tc>
          <w:tcPr>
            <w:tcW w:w="2127" w:type="dxa"/>
            <w:vAlign w:val="center"/>
          </w:tcPr>
          <w:p w14:paraId="4A01F1AA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曾获</w:t>
            </w:r>
          </w:p>
          <w:p w14:paraId="38312CE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</w:t>
            </w:r>
          </w:p>
          <w:p w14:paraId="56F0E4E6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奖励</w:t>
            </w:r>
          </w:p>
        </w:tc>
        <w:tc>
          <w:tcPr>
            <w:tcW w:w="6383" w:type="dxa"/>
            <w:gridSpan w:val="3"/>
            <w:vAlign w:val="center"/>
          </w:tcPr>
          <w:p w14:paraId="10CDAB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6DF17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42EDB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</w:tc>
      </w:tr>
      <w:tr w14:paraId="7596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2127" w:type="dxa"/>
            <w:vAlign w:val="center"/>
          </w:tcPr>
          <w:p w14:paraId="5896C23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5936F0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1CC46F9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推荐/自荐</w:t>
            </w:r>
          </w:p>
          <w:p w14:paraId="279C097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理由及依据</w:t>
            </w:r>
          </w:p>
          <w:p w14:paraId="35FE819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（从事仲裁工作主要业绩）</w:t>
            </w:r>
          </w:p>
          <w:p w14:paraId="733B6E8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sz w:val="28"/>
                <w:szCs w:val="28"/>
              </w:rPr>
            </w:pPr>
          </w:p>
          <w:p w14:paraId="5054FF50">
            <w:pPr>
              <w:pStyle w:val="2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sz w:val="28"/>
                <w:szCs w:val="28"/>
              </w:rPr>
            </w:pPr>
          </w:p>
        </w:tc>
        <w:tc>
          <w:tcPr>
            <w:tcW w:w="6383" w:type="dxa"/>
            <w:gridSpan w:val="3"/>
            <w:vAlign w:val="top"/>
          </w:tcPr>
          <w:p w14:paraId="23EE051F">
            <w:pPr>
              <w:ind w:firstLine="480" w:firstLineChars="20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95D87AD">
            <w:pPr>
              <w:ind w:firstLine="480" w:firstLineChars="20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E8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127" w:type="dxa"/>
            <w:vAlign w:val="center"/>
          </w:tcPr>
          <w:p w14:paraId="7D91AB52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B09758E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推荐/自荐人</w:t>
            </w:r>
          </w:p>
          <w:p w14:paraId="35D89844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所在单位意见</w:t>
            </w:r>
          </w:p>
          <w:p w14:paraId="30739F9F">
            <w:pPr>
              <w:pStyle w:val="2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sz w:val="28"/>
                <w:szCs w:val="28"/>
              </w:rPr>
            </w:pPr>
          </w:p>
        </w:tc>
        <w:tc>
          <w:tcPr>
            <w:tcW w:w="6383" w:type="dxa"/>
            <w:gridSpan w:val="3"/>
            <w:vAlign w:val="top"/>
          </w:tcPr>
          <w:p w14:paraId="443EF87F">
            <w:pPr>
              <w:ind w:firstLine="480" w:firstLineChars="20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293A682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3A9153F2">
            <w:pPr>
              <w:bidi w:val="0"/>
              <w:rPr>
                <w:rFonts w:hint="eastAsia"/>
                <w:lang w:val="en-US" w:eastAsia="zh-CN"/>
              </w:rPr>
            </w:pPr>
          </w:p>
          <w:p w14:paraId="454B2187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6832141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49775D34">
            <w:pPr>
              <w:tabs>
                <w:tab w:val="left" w:pos="142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7531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2127" w:type="dxa"/>
            <w:vAlign w:val="center"/>
          </w:tcPr>
          <w:p w14:paraId="2D796263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本会人事部门初审意见</w:t>
            </w:r>
          </w:p>
        </w:tc>
        <w:tc>
          <w:tcPr>
            <w:tcW w:w="6383" w:type="dxa"/>
            <w:gridSpan w:val="3"/>
            <w:vAlign w:val="center"/>
          </w:tcPr>
          <w:p w14:paraId="11B1BAB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7ECE2B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602ADD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3D14D3D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3B2CD1C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1858136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4A80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2127" w:type="dxa"/>
            <w:vAlign w:val="center"/>
          </w:tcPr>
          <w:p w14:paraId="02B01344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本会领导</w:t>
            </w:r>
          </w:p>
          <w:p w14:paraId="37BF4E6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383" w:type="dxa"/>
            <w:gridSpan w:val="3"/>
            <w:vAlign w:val="center"/>
          </w:tcPr>
          <w:p w14:paraId="19D71D73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4D643828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43CDA215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6DCD3F8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DFEFBAE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534E6DAF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107E5B3B"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1EEA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27" w:type="dxa"/>
            <w:vAlign w:val="center"/>
          </w:tcPr>
          <w:p w14:paraId="7E53B2F4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注</w:t>
            </w:r>
          </w:p>
        </w:tc>
        <w:tc>
          <w:tcPr>
            <w:tcW w:w="6383" w:type="dxa"/>
            <w:gridSpan w:val="3"/>
            <w:vAlign w:val="center"/>
          </w:tcPr>
          <w:p w14:paraId="5E1A648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490671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OThkNGEyY2Y2ZDM3MWI2NzBjMTZkNjIyNTM1N2IifQ=="/>
  </w:docVars>
  <w:rsids>
    <w:rsidRoot w:val="76293581"/>
    <w:rsid w:val="00EF7950"/>
    <w:rsid w:val="02593E03"/>
    <w:rsid w:val="05880374"/>
    <w:rsid w:val="05C863D5"/>
    <w:rsid w:val="07443E40"/>
    <w:rsid w:val="09970F49"/>
    <w:rsid w:val="0AFB376F"/>
    <w:rsid w:val="0B3D7371"/>
    <w:rsid w:val="0BE300B2"/>
    <w:rsid w:val="0C061FF2"/>
    <w:rsid w:val="0C8A2C23"/>
    <w:rsid w:val="10F36FE9"/>
    <w:rsid w:val="14A45E4B"/>
    <w:rsid w:val="15AF49F5"/>
    <w:rsid w:val="15E6711C"/>
    <w:rsid w:val="16092E0B"/>
    <w:rsid w:val="162559F9"/>
    <w:rsid w:val="1644765C"/>
    <w:rsid w:val="168406E3"/>
    <w:rsid w:val="1725743F"/>
    <w:rsid w:val="18646129"/>
    <w:rsid w:val="193978A6"/>
    <w:rsid w:val="196B7938"/>
    <w:rsid w:val="1B912D00"/>
    <w:rsid w:val="1BD77411"/>
    <w:rsid w:val="1D5748A0"/>
    <w:rsid w:val="1F9574BD"/>
    <w:rsid w:val="1FA65DD9"/>
    <w:rsid w:val="203E6F7B"/>
    <w:rsid w:val="214855AC"/>
    <w:rsid w:val="21562C7A"/>
    <w:rsid w:val="218617B3"/>
    <w:rsid w:val="24B42EC6"/>
    <w:rsid w:val="24D171E9"/>
    <w:rsid w:val="28A24693"/>
    <w:rsid w:val="2AD06E06"/>
    <w:rsid w:val="2BC5289F"/>
    <w:rsid w:val="2C954FA0"/>
    <w:rsid w:val="2D3319B5"/>
    <w:rsid w:val="2D77B9B8"/>
    <w:rsid w:val="2FEC6171"/>
    <w:rsid w:val="30182170"/>
    <w:rsid w:val="33C03BD4"/>
    <w:rsid w:val="372E2279"/>
    <w:rsid w:val="3F77F146"/>
    <w:rsid w:val="3F990277"/>
    <w:rsid w:val="3FDBA9AA"/>
    <w:rsid w:val="3FF10940"/>
    <w:rsid w:val="3FFFC775"/>
    <w:rsid w:val="4135614B"/>
    <w:rsid w:val="41780F30"/>
    <w:rsid w:val="45E87A97"/>
    <w:rsid w:val="468C0D6B"/>
    <w:rsid w:val="46971BE9"/>
    <w:rsid w:val="46D62E58"/>
    <w:rsid w:val="471F573B"/>
    <w:rsid w:val="47BCA4D3"/>
    <w:rsid w:val="4BF9EB25"/>
    <w:rsid w:val="4C87625C"/>
    <w:rsid w:val="4E1D492C"/>
    <w:rsid w:val="4ECFEACF"/>
    <w:rsid w:val="4FF9F8F6"/>
    <w:rsid w:val="541C2E82"/>
    <w:rsid w:val="55C776C9"/>
    <w:rsid w:val="597C6A1D"/>
    <w:rsid w:val="5AAF89AE"/>
    <w:rsid w:val="5B501F0F"/>
    <w:rsid w:val="5C7D31D8"/>
    <w:rsid w:val="5CE21E8F"/>
    <w:rsid w:val="5D9E3405"/>
    <w:rsid w:val="5DD43000"/>
    <w:rsid w:val="5E2356B9"/>
    <w:rsid w:val="5E4B06C0"/>
    <w:rsid w:val="5E5F06C2"/>
    <w:rsid w:val="60E53D1A"/>
    <w:rsid w:val="625B3673"/>
    <w:rsid w:val="63350368"/>
    <w:rsid w:val="639776F8"/>
    <w:rsid w:val="63AD6150"/>
    <w:rsid w:val="665FDEF9"/>
    <w:rsid w:val="667271DD"/>
    <w:rsid w:val="67FF242B"/>
    <w:rsid w:val="6A4F98DC"/>
    <w:rsid w:val="6A6D6639"/>
    <w:rsid w:val="6B7F8929"/>
    <w:rsid w:val="6DD10C8D"/>
    <w:rsid w:val="6FE6BDF4"/>
    <w:rsid w:val="702E686B"/>
    <w:rsid w:val="71193077"/>
    <w:rsid w:val="725D796D"/>
    <w:rsid w:val="73C53CA7"/>
    <w:rsid w:val="73EF0CEB"/>
    <w:rsid w:val="74463A57"/>
    <w:rsid w:val="75A35605"/>
    <w:rsid w:val="760F11CC"/>
    <w:rsid w:val="76293581"/>
    <w:rsid w:val="79660E24"/>
    <w:rsid w:val="797E0511"/>
    <w:rsid w:val="7BD94A98"/>
    <w:rsid w:val="7D674F45"/>
    <w:rsid w:val="7E3F363B"/>
    <w:rsid w:val="7E4F632A"/>
    <w:rsid w:val="7EBFBC1E"/>
    <w:rsid w:val="7ED149A6"/>
    <w:rsid w:val="7F083FD7"/>
    <w:rsid w:val="7F3797E0"/>
    <w:rsid w:val="7F5FF392"/>
    <w:rsid w:val="7F6BF157"/>
    <w:rsid w:val="7F7EDAE3"/>
    <w:rsid w:val="7F7F50C9"/>
    <w:rsid w:val="7FAFD1DA"/>
    <w:rsid w:val="7FBBEE94"/>
    <w:rsid w:val="7FD8C2C1"/>
    <w:rsid w:val="7FEF8602"/>
    <w:rsid w:val="8FF5D33B"/>
    <w:rsid w:val="9F26A412"/>
    <w:rsid w:val="ADFEC6A2"/>
    <w:rsid w:val="AEEBD655"/>
    <w:rsid w:val="AFCFA2AC"/>
    <w:rsid w:val="AFDF50E6"/>
    <w:rsid w:val="AFFE063E"/>
    <w:rsid w:val="B4E75A82"/>
    <w:rsid w:val="BEBD6432"/>
    <w:rsid w:val="BECCE118"/>
    <w:rsid w:val="BEFD3038"/>
    <w:rsid w:val="CBFF4DC6"/>
    <w:rsid w:val="CEACA600"/>
    <w:rsid w:val="CFDDD9B6"/>
    <w:rsid w:val="CFDE1FE6"/>
    <w:rsid w:val="D7F56F21"/>
    <w:rsid w:val="DBB68B77"/>
    <w:rsid w:val="DBEF877C"/>
    <w:rsid w:val="DD7F4559"/>
    <w:rsid w:val="DFFDE3ED"/>
    <w:rsid w:val="E6FFD71B"/>
    <w:rsid w:val="E9FA48EF"/>
    <w:rsid w:val="EB77F724"/>
    <w:rsid w:val="EBB953BB"/>
    <w:rsid w:val="ECEC0132"/>
    <w:rsid w:val="EDD7F6A3"/>
    <w:rsid w:val="EF7C3681"/>
    <w:rsid w:val="EFFD7B8F"/>
    <w:rsid w:val="F3FFB638"/>
    <w:rsid w:val="F7CF1325"/>
    <w:rsid w:val="F7FF9A94"/>
    <w:rsid w:val="F9FFBF63"/>
    <w:rsid w:val="FBEFC67F"/>
    <w:rsid w:val="FBEFFAD2"/>
    <w:rsid w:val="FCFFA300"/>
    <w:rsid w:val="FD76CDC1"/>
    <w:rsid w:val="FDBBBF5C"/>
    <w:rsid w:val="FDDFFFA0"/>
    <w:rsid w:val="FDFC6D96"/>
    <w:rsid w:val="FDFD1C04"/>
    <w:rsid w:val="FEBF3FDF"/>
    <w:rsid w:val="FF6EFAC9"/>
    <w:rsid w:val="FFBF7D8B"/>
    <w:rsid w:val="FFFE0301"/>
    <w:rsid w:val="FFFF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177</Characters>
  <Lines>0</Lines>
  <Paragraphs>0</Paragraphs>
  <TotalTime>2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2019-09-09T03:21:00Z</dcterms:created>
  <dc:creator>林溪</dc:creator>
  <cp:lastModifiedBy>半畝齋.戴明山</cp:lastModifiedBy>
  <cp:lastPrinted>2025-11-14T03:37:00Z</cp:lastPrinted>
  <dcterms:modified xsi:type="dcterms:W3CDTF">2025-11-17T00:16:52Z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6F039138F2444A0B964F8C4B463E0D74_13</vt:lpwstr>
  </property>
  <property fmtid="{D5CDD505-2E9C-101B-9397-08002B2CF9AE}" pid="4" name="KSOTemplateDocerSaveRecord">
    <vt:lpwstr>eyJoZGlkIjoiNjk3ZmMwZDM3MDI4NjZlNTc1NDIzOTdmYTBkMGRjYWIiLCJ1c2VySWQiOiIyOTc2MzI1ODgifQ==</vt:lpwstr>
  </property>
</Properties>
</file>